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1" w:rsidRPr="0038402F" w:rsidRDefault="004E647B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>МКОУ Новопокровская начальная общеобразовательная школа №33</w:t>
      </w:r>
    </w:p>
    <w:p w:rsidR="00CC4461" w:rsidRPr="0038402F" w:rsidRDefault="00CC4461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47B" w:rsidRPr="0038402F" w:rsidRDefault="00CC4461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употребления ПАВ </w:t>
      </w:r>
    </w:p>
    <w:p w:rsidR="00CC4461" w:rsidRPr="0038402F" w:rsidRDefault="00CC4461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>и пропаганде здорового образа жизни</w:t>
      </w:r>
      <w:r w:rsidR="00FE3553">
        <w:rPr>
          <w:rFonts w:ascii="Times New Roman" w:hAnsi="Times New Roman" w:cs="Times New Roman"/>
          <w:b/>
          <w:sz w:val="28"/>
          <w:szCs w:val="28"/>
        </w:rPr>
        <w:t xml:space="preserve"> 2015 – 2016 год.</w:t>
      </w:r>
    </w:p>
    <w:p w:rsidR="00CC4461" w:rsidRPr="0024340C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851"/>
        <w:gridCol w:w="5103"/>
        <w:gridCol w:w="1843"/>
        <w:gridCol w:w="2233"/>
      </w:tblGrid>
      <w:tr w:rsidR="00CC4461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часы, профилактические беседы, уроки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«Безопасное поведение в школе». </w:t>
            </w:r>
          </w:p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«Чистота – залог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«Влияние алкоголя на организм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«Ненормативная лексика. Как с этим бороться?»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«Кожа человека и ее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«Компьютерные игры: вред или польза»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«Гигиена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«Здравствуйте, или что значит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895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Викторины,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 в начальной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соревнования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Знай, умей, здоровей.</w:t>
            </w:r>
          </w:p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соревнования.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фильмов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384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«Наркомания – болезнь»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мероприятия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«Друзья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собрание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«Профилактика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8402F" w:rsidRPr="0024340C" w:rsidRDefault="0038402F" w:rsidP="0049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384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нормативных документов, кодексов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«Детям о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384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работы </w:t>
      </w:r>
    </w:p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употребления ПАВ </w:t>
      </w:r>
    </w:p>
    <w:p w:rsidR="00E52F48" w:rsidRPr="00E52F48" w:rsidRDefault="006274D9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Новопокровская начальная общеобразовательная школа №33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злоупотребление алкоголем, наркотиками и другими </w:t>
      </w:r>
      <w:proofErr w:type="spellStart"/>
      <w:r w:rsidRPr="00E52F48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 веществами приняло характер эпидемии.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подрастающего поколения устойчивости к наркотическому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Профилактика – это не 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Важнейшим в профилактической работе является: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Обучение школьников умению противостоять жизненным трудностям и конфликтным ситуациям;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у школьников отрицательного отношения к </w:t>
      </w:r>
      <w:proofErr w:type="spellStart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 и последствиям их употребления.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proofErr w:type="spellStart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является одной из острых проблем нашего общества.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реальных успехов в решении этой проблемы возможно лишь путем целенаправленного формирования у детей и подростков ценностного отношения к собственному здоровью. Важная роль в этом направлении отводится общеобразовательным учреждениям. </w:t>
      </w: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>Реализация работы социального педагога по профилактике ПАВ.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у обучающихся стойкой негативной установки по отношению к употреблению ПАВ.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уровня профилактики употребления ПАВ и пропаганда ЗОЖ 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обучающихся;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Вовлечение обучающихся в работу по профилактике употребления ПАВ и распространение форм профилактики употребления ПАВ в социокультурной среде;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Снижение уровня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девиантного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поведения в подростковой среде.</w:t>
      </w:r>
    </w:p>
    <w:p w:rsidR="006274D9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Направления деятельности и ф</w:t>
      </w:r>
      <w:r w:rsid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работы классных руководителей</w:t>
      </w:r>
    </w:p>
    <w:p w:rsidR="00E52F48" w:rsidRPr="00E52F48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ПАВ: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раннее выявление курения, употребление алкогольных напитков и причин, побудивших к этому;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в школе единого банка данных о трудных семьях, нес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овершеннолетних «группы риска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состоящих на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внутришкольном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учете, в КДН и ПДН;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мероприятий и общественных акций по профилактике употребления ПАВ среди несовершеннолетних;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лекции, беседы, наблюдение, контроль и отслежива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 </w:t>
      </w:r>
      <w:proofErr w:type="gramStart"/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«группы риска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изучение уровня воспитанности учащихся, с помощью диагностирования;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взаимодействия между школой и субъектами профилактики, родителями, библиотеками, общественными организациями, учреждениями здравоохранения.</w:t>
      </w:r>
    </w:p>
    <w:p w:rsidR="00E52F48" w:rsidRPr="00E52F48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6274D9" w:rsidRP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классных руководителей</w:t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учащимися школы: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пропаганда ЗОЖ, беседы об отрицательном действии вредных привычек на растущий организм;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тематических классных часов; посвященных Всемирному дню борьбы со СПИДом (1 декабря), Международному дню отказа от курени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третий четверг ноября), Всемирному Дню без табака(31 мая),Дню борьбы с наркоманией и наркобизнесом(1 марта), Всемирному дню здоровья (7 апреля). Проведение дней профилактики курения, алкоголизма, наркомании среди учащихся;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своевременное выявление проблем у учащихся, подверженных вредным привычкам и оказание им необходимой помощи, с помощью анкет, диагностик;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профилактических бесед и лекций, встреч со специалистами по проблемам наркомании, алкоголизма, токсикомании и правонарушений;</w:t>
      </w:r>
    </w:p>
    <w:p w:rsidR="006274D9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программы превентивного обучения «Полезные привычки» (1-4 классы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антинаркотического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воспитания: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 Информировать детей и подростков о действиях ПАВ;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Воспитывать в сознании детей нетерпимое отношение к любым проявлениям алкоголизма и наркомании;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Обучать детей здоровому образу жизни;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Интегрировать усилия школы, семьи и общественности.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Противоалкогольное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противонаркотическое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просвещение в школе проводится с учетом возрастных особенностей детей и с использованием многих возможных методов: вербальных, наглядных и практических. Эти занятия направлены на профилактику алкогольной, наркотической и иных зависимостей, воспитание социально компетентной личности, приверженной здоровому жизненному стилю, а также на формирование ответственного поведения подростков для снижения риска распространения ВИЧ-инфекции. Превентивное обучение стало новым разделом образования, оно основано на научных теориях, которые помогли учителю эффективнее работать с детьми. Методы превентивного обучения сочетают традиционные приемы, хорошо известные учителю, и методы обучения в группе. Обучение в группе – новая, быстро развивающаяся область современной педагогики. Оно означает, что дети учатся: 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обмениваться друг с другом информацией и выражать личное мнение;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говорить и слушать;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принимать решения, обсуждать и совместно решать проблемы.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Обучение в группе – это создание условий для усиления личностного роста детей и эффективности обучения. Положительные ожидания и поддержка сверстников приводят к тому, что детям нравится учиться.</w:t>
      </w:r>
    </w:p>
    <w:p w:rsidR="00E52F48" w:rsidRPr="00E52F48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педагогов</w:t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 родителями: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классных и общешкольных родительских собраний;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-выявление и работа с неблагополучными семьями, где родители систематически употребляют спиртные напитки;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индивидуальные консультации и тематические встречи с родителями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из семей СОП</w:t>
      </w:r>
      <w:proofErr w:type="gramEnd"/>
    </w:p>
    <w:p w:rsid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D9" w:rsidRDefault="006274D9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D9" w:rsidRPr="00E52F48" w:rsidRDefault="006274D9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274D9" w:rsidRPr="00E52F48" w:rsidSect="009D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D3D"/>
    <w:multiLevelType w:val="hybridMultilevel"/>
    <w:tmpl w:val="3C341B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5A010A"/>
    <w:multiLevelType w:val="hybridMultilevel"/>
    <w:tmpl w:val="CED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61"/>
    <w:rsid w:val="0014327D"/>
    <w:rsid w:val="00155347"/>
    <w:rsid w:val="0038402F"/>
    <w:rsid w:val="004E647B"/>
    <w:rsid w:val="006274D9"/>
    <w:rsid w:val="006718B1"/>
    <w:rsid w:val="008951F5"/>
    <w:rsid w:val="008D661D"/>
    <w:rsid w:val="009D2A26"/>
    <w:rsid w:val="00CC4461"/>
    <w:rsid w:val="00E06542"/>
    <w:rsid w:val="00E153E7"/>
    <w:rsid w:val="00E52F48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Адекова Л.В.</dc:creator>
  <cp:lastModifiedBy>User</cp:lastModifiedBy>
  <cp:revision>7</cp:revision>
  <cp:lastPrinted>2015-02-09T11:09:00Z</cp:lastPrinted>
  <dcterms:created xsi:type="dcterms:W3CDTF">2012-05-04T11:59:00Z</dcterms:created>
  <dcterms:modified xsi:type="dcterms:W3CDTF">2016-02-02T05:32:00Z</dcterms:modified>
</cp:coreProperties>
</file>